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DA" w:rsidRDefault="00E505AB">
      <w:pPr>
        <w:pStyle w:val="1"/>
        <w:numPr>
          <w:ilvl w:val="0"/>
          <w:numId w:val="1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Показатели</w:t>
      </w:r>
      <w:r>
        <w:rPr>
          <w:rFonts w:ascii="Times New Roman" w:hAnsi="Times New Roman"/>
        </w:rPr>
        <w:br/>
        <w:t>деятельности группы дошкольного образования «Земляничка при МОБУ «</w:t>
      </w:r>
      <w:proofErr w:type="spellStart"/>
      <w:r>
        <w:rPr>
          <w:rFonts w:ascii="Times New Roman" w:hAnsi="Times New Roman"/>
        </w:rPr>
        <w:t>Землянская</w:t>
      </w:r>
      <w:proofErr w:type="spellEnd"/>
      <w:r>
        <w:rPr>
          <w:rFonts w:ascii="Times New Roman" w:hAnsi="Times New Roman"/>
        </w:rPr>
        <w:t xml:space="preserve"> ООШ», подлежащей </w:t>
      </w:r>
      <w:proofErr w:type="spellStart"/>
      <w:r>
        <w:rPr>
          <w:rFonts w:ascii="Times New Roman" w:hAnsi="Times New Roman"/>
        </w:rPr>
        <w:t>самообследованию</w:t>
      </w:r>
      <w:proofErr w:type="spellEnd"/>
      <w:r>
        <w:rPr>
          <w:rFonts w:ascii="Times New Roman" w:hAnsi="Times New Roman"/>
        </w:rPr>
        <w:br/>
        <w:t xml:space="preserve">(утв. </w:t>
      </w:r>
      <w:r>
        <w:rPr>
          <w:rStyle w:val="a7"/>
          <w:rFonts w:ascii="Times New Roman" w:hAnsi="Times New Roman"/>
        </w:rPr>
        <w:t>приказом</w:t>
      </w:r>
      <w:r>
        <w:rPr>
          <w:rFonts w:ascii="Times New Roman" w:hAnsi="Times New Roman"/>
        </w:rPr>
        <w:t xml:space="preserve"> Министерства образования и науки РФ от 10 декабря 2013 г. N 1324)</w:t>
      </w:r>
    </w:p>
    <w:p w:rsidR="00F505DA" w:rsidRDefault="00E505AB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Данные приведены по состоянию на 30 декабря 2022</w:t>
      </w:r>
      <w:r>
        <w:rPr>
          <w:rFonts w:ascii="Times New Roman" w:hAnsi="Times New Roman"/>
          <w:i/>
          <w:sz w:val="24"/>
        </w:rPr>
        <w:t xml:space="preserve"> года.</w:t>
      </w:r>
    </w:p>
    <w:p w:rsidR="00F505DA" w:rsidRDefault="00F505DA">
      <w:pPr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64"/>
        <w:gridCol w:w="7147"/>
        <w:gridCol w:w="1036"/>
      </w:tblGrid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bookmarkStart w:id="0" w:name="sub_1001"/>
            <w:r>
              <w:rPr>
                <w:rFonts w:ascii="Times New Roman" w:hAnsi="Times New Roman"/>
              </w:rPr>
              <w:t>1.</w:t>
            </w:r>
            <w:bookmarkEnd w:id="0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Style w:val="a9"/>
                <w:rFonts w:ascii="Times New Roman" w:hAnsi="Times New Roman"/>
              </w:rPr>
            </w:pPr>
            <w:r>
              <w:rPr>
                <w:rStyle w:val="a9"/>
                <w:rFonts w:ascii="Times New Roman" w:hAnsi="Times New Roman"/>
              </w:rPr>
              <w:t>Образовательная деятельность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F505DA">
            <w:pPr>
              <w:pStyle w:val="ac"/>
              <w:rPr>
                <w:rFonts w:ascii="Times New Roman" w:hAnsi="Times New Roman"/>
              </w:rPr>
            </w:pP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1" w:name="sub_1011"/>
            <w:r>
              <w:rPr>
                <w:rFonts w:ascii="Times New Roman" w:hAnsi="Times New Roman"/>
              </w:rPr>
              <w:t>1.1</w:t>
            </w:r>
            <w:bookmarkEnd w:id="1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человек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2" w:name="sub_1111"/>
            <w:r>
              <w:rPr>
                <w:rFonts w:ascii="Times New Roman" w:hAnsi="Times New Roman"/>
              </w:rPr>
              <w:t>1.1.1</w:t>
            </w:r>
            <w:bookmarkEnd w:id="2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gramStart"/>
            <w:r>
              <w:rPr>
                <w:rFonts w:ascii="Times New Roman" w:hAnsi="Times New Roman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</w:rPr>
              <w:t xml:space="preserve"> (8-12 часов)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3" w:name="sub_1112"/>
            <w:r>
              <w:rPr>
                <w:rFonts w:ascii="Times New Roman" w:hAnsi="Times New Roman"/>
              </w:rPr>
              <w:t>1.1.2</w:t>
            </w:r>
            <w:bookmarkEnd w:id="3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режиме кратковременного пребывания (3-5 часов)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человек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4" w:name="sub_1113"/>
            <w:r>
              <w:rPr>
                <w:rFonts w:ascii="Times New Roman" w:hAnsi="Times New Roman"/>
              </w:rPr>
              <w:t>1.1.3</w:t>
            </w:r>
            <w:bookmarkEnd w:id="4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семейной дошкольной группе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человек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5" w:name="sub_1114"/>
            <w:r>
              <w:rPr>
                <w:rFonts w:ascii="Times New Roman" w:hAnsi="Times New Roman"/>
              </w:rPr>
              <w:t>1.1.4</w:t>
            </w:r>
            <w:bookmarkEnd w:id="5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человек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6" w:name="sub_1012"/>
            <w:r>
              <w:rPr>
                <w:rFonts w:ascii="Times New Roman" w:hAnsi="Times New Roman"/>
              </w:rPr>
              <w:t>1.2</w:t>
            </w:r>
            <w:bookmarkEnd w:id="6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численность воспитанников в возрасте до 3 лет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человек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7" w:name="sub_1013"/>
            <w:r>
              <w:rPr>
                <w:rFonts w:ascii="Times New Roman" w:hAnsi="Times New Roman"/>
              </w:rPr>
              <w:t>1.3</w:t>
            </w:r>
            <w:bookmarkEnd w:id="7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человек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8" w:name="sub_1014"/>
            <w:r>
              <w:rPr>
                <w:rFonts w:ascii="Times New Roman" w:hAnsi="Times New Roman"/>
              </w:rPr>
              <w:t>1.4</w:t>
            </w:r>
            <w:bookmarkEnd w:id="8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</w:t>
            </w:r>
            <w:r>
              <w:rPr>
                <w:rFonts w:ascii="Times New Roman" w:hAnsi="Times New Roman"/>
              </w:rPr>
              <w:t>ухода: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человек/100 %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9" w:name="sub_1141"/>
            <w:r>
              <w:rPr>
                <w:rFonts w:ascii="Times New Roman" w:hAnsi="Times New Roman"/>
              </w:rPr>
              <w:t>1.4.1</w:t>
            </w:r>
            <w:bookmarkEnd w:id="9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gramStart"/>
            <w:r>
              <w:rPr>
                <w:rFonts w:ascii="Times New Roman" w:hAnsi="Times New Roman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</w:rPr>
              <w:t xml:space="preserve"> (8-12 часов)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человек/100 %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10" w:name="sub_1142"/>
            <w:r>
              <w:rPr>
                <w:rFonts w:ascii="Times New Roman" w:hAnsi="Times New Roman"/>
              </w:rPr>
              <w:t>1.4.2</w:t>
            </w:r>
            <w:bookmarkEnd w:id="10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режиме продленного дня (12-14 часов)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человек/%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11" w:name="sub_1143"/>
            <w:r>
              <w:rPr>
                <w:rFonts w:ascii="Times New Roman" w:hAnsi="Times New Roman"/>
              </w:rPr>
              <w:t>1.4.3</w:t>
            </w:r>
            <w:bookmarkEnd w:id="11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режиме круглосуточного пребывания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человек/%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12" w:name="sub_1015"/>
            <w:r>
              <w:rPr>
                <w:rFonts w:ascii="Times New Roman" w:hAnsi="Times New Roman"/>
              </w:rPr>
              <w:t>1.5</w:t>
            </w:r>
            <w:bookmarkEnd w:id="12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воспитанников с </w:t>
            </w:r>
            <w:r>
              <w:rPr>
                <w:rFonts w:ascii="Times New Roman" w:hAnsi="Times New Roman"/>
              </w:rPr>
              <w:t>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человек/%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13" w:name="sub_1151"/>
            <w:r>
              <w:rPr>
                <w:rFonts w:ascii="Times New Roman" w:hAnsi="Times New Roman"/>
              </w:rPr>
              <w:t>1.5.1</w:t>
            </w:r>
            <w:bookmarkEnd w:id="13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человек/%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14" w:name="sub_1152"/>
            <w:r>
              <w:rPr>
                <w:rFonts w:ascii="Times New Roman" w:hAnsi="Times New Roman"/>
              </w:rPr>
              <w:t>1.5.2</w:t>
            </w:r>
            <w:bookmarkEnd w:id="14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освоению образовательной программы дошкольного </w:t>
            </w:r>
            <w:r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человек 100 /%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15" w:name="sub_1153"/>
            <w:r>
              <w:rPr>
                <w:rFonts w:ascii="Times New Roman" w:hAnsi="Times New Roman"/>
              </w:rPr>
              <w:t>1.5.3</w:t>
            </w:r>
            <w:bookmarkEnd w:id="15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присмотру и уходу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  <w:r>
              <w:rPr>
                <w:rFonts w:ascii="Times New Roman" w:hAnsi="Times New Roman"/>
              </w:rPr>
              <w:lastRenderedPageBreak/>
              <w:t>/%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16" w:name="sub_1016"/>
            <w:r>
              <w:rPr>
                <w:rFonts w:ascii="Times New Roman" w:hAnsi="Times New Roman"/>
              </w:rPr>
              <w:lastRenderedPageBreak/>
              <w:t>1.6</w:t>
            </w:r>
            <w:bookmarkEnd w:id="16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17" w:name="sub_1017"/>
            <w:r>
              <w:rPr>
                <w:rFonts w:ascii="Times New Roman" w:hAnsi="Times New Roman"/>
              </w:rPr>
              <w:t>1.7</w:t>
            </w:r>
            <w:bookmarkEnd w:id="17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численность педагогических работников, в том </w:t>
            </w:r>
            <w:r>
              <w:rPr>
                <w:rFonts w:ascii="Times New Roman" w:hAnsi="Times New Roman"/>
              </w:rPr>
              <w:t>числе: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человек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18" w:name="sub_1171"/>
            <w:r>
              <w:rPr>
                <w:rFonts w:ascii="Times New Roman" w:hAnsi="Times New Roman"/>
              </w:rPr>
              <w:t>1.7.1</w:t>
            </w:r>
            <w:bookmarkEnd w:id="18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человек/50 %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19" w:name="sub_1172"/>
            <w:r>
              <w:rPr>
                <w:rFonts w:ascii="Times New Roman" w:hAnsi="Times New Roman"/>
              </w:rPr>
              <w:t>1.7.2</w:t>
            </w:r>
            <w:bookmarkEnd w:id="19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педагогических работников, имеющих высшее образование педагогической </w:t>
            </w:r>
            <w:r>
              <w:rPr>
                <w:rFonts w:ascii="Times New Roman" w:hAnsi="Times New Roman"/>
              </w:rPr>
              <w:t>направленности (профиля)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человек/50 %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20" w:name="sub_1173"/>
            <w:r>
              <w:rPr>
                <w:rFonts w:ascii="Times New Roman" w:hAnsi="Times New Roman"/>
              </w:rPr>
              <w:t>1.7.3</w:t>
            </w:r>
            <w:bookmarkEnd w:id="20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человек/50 %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21" w:name="sub_1174"/>
            <w:r>
              <w:rPr>
                <w:rFonts w:ascii="Times New Roman" w:hAnsi="Times New Roman"/>
              </w:rPr>
              <w:t>1.7.4</w:t>
            </w:r>
            <w:bookmarkEnd w:id="21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</w:t>
            </w:r>
            <w:r>
              <w:rPr>
                <w:rFonts w:ascii="Times New Roman" w:hAnsi="Times New Roman"/>
              </w:rPr>
              <w:t>е профессиональное образование педагогической направленности (профиля)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человек/0 %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22" w:name="sub_1018"/>
            <w:r>
              <w:rPr>
                <w:rFonts w:ascii="Times New Roman" w:hAnsi="Times New Roman"/>
              </w:rPr>
              <w:t>1.8</w:t>
            </w:r>
            <w:bookmarkEnd w:id="22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</w:t>
            </w:r>
            <w:r>
              <w:rPr>
                <w:rFonts w:ascii="Times New Roman" w:hAnsi="Times New Roman"/>
              </w:rPr>
              <w:t>ских работников, в том числе: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человек/100 %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23" w:name="sub_1181"/>
            <w:r>
              <w:rPr>
                <w:rFonts w:ascii="Times New Roman" w:hAnsi="Times New Roman"/>
              </w:rPr>
              <w:t>1.8.1</w:t>
            </w:r>
            <w:bookmarkEnd w:id="23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человек/100 %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24" w:name="sub_1182"/>
            <w:r>
              <w:rPr>
                <w:rFonts w:ascii="Times New Roman" w:hAnsi="Times New Roman"/>
              </w:rPr>
              <w:t>1.8.2</w:t>
            </w:r>
            <w:bookmarkEnd w:id="24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человек/100 %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25" w:name="sub_1019"/>
            <w:r>
              <w:rPr>
                <w:rFonts w:ascii="Times New Roman" w:hAnsi="Times New Roman"/>
              </w:rPr>
              <w:t>1.9</w:t>
            </w:r>
            <w:bookmarkEnd w:id="25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</w:t>
            </w:r>
            <w:r>
              <w:rPr>
                <w:rFonts w:ascii="Times New Roman" w:hAnsi="Times New Roman"/>
              </w:rPr>
              <w:t>составляет: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человек/100 %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26" w:name="sub_1191"/>
            <w:r>
              <w:rPr>
                <w:rFonts w:ascii="Times New Roman" w:hAnsi="Times New Roman"/>
              </w:rPr>
              <w:t>1.9.1</w:t>
            </w:r>
            <w:bookmarkEnd w:id="26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 лет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человек/50 %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27" w:name="sub_1192"/>
            <w:r>
              <w:rPr>
                <w:rFonts w:ascii="Times New Roman" w:hAnsi="Times New Roman"/>
              </w:rPr>
              <w:t>1.9.2</w:t>
            </w:r>
            <w:bookmarkEnd w:id="27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30 лет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человек/50 %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28" w:name="sub_1110"/>
            <w:r>
              <w:rPr>
                <w:rFonts w:ascii="Times New Roman" w:hAnsi="Times New Roman"/>
              </w:rPr>
              <w:t>1.10</w:t>
            </w:r>
            <w:bookmarkEnd w:id="28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человек/50 %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29" w:name="sub_11011"/>
            <w:r>
              <w:rPr>
                <w:rFonts w:ascii="Times New Roman" w:hAnsi="Times New Roman"/>
              </w:rPr>
              <w:t>1.11</w:t>
            </w:r>
            <w:bookmarkEnd w:id="29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человек/50 %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30" w:name="sub_11012"/>
            <w:r>
              <w:rPr>
                <w:rFonts w:ascii="Times New Roman" w:hAnsi="Times New Roman"/>
              </w:rPr>
              <w:t>1.12</w:t>
            </w:r>
            <w:bookmarkEnd w:id="30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работников, прошедших</w:t>
            </w:r>
            <w:r>
              <w:rPr>
                <w:rFonts w:ascii="Times New Roman" w:hAnsi="Times New Roman"/>
              </w:rPr>
              <w:t xml:space="preserve">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</w:t>
            </w:r>
            <w:r>
              <w:rPr>
                <w:rFonts w:ascii="Times New Roman" w:hAnsi="Times New Roman"/>
              </w:rPr>
              <w:t>ков</w:t>
            </w:r>
            <w:proofErr w:type="gramEnd"/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человек/100 %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31" w:name="sub_11013"/>
            <w:r>
              <w:rPr>
                <w:rFonts w:ascii="Times New Roman" w:hAnsi="Times New Roman"/>
              </w:rPr>
              <w:t>1.13</w:t>
            </w:r>
            <w:bookmarkEnd w:id="31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педагогических и административно-хозяйственных работников, прошедших </w:t>
            </w:r>
            <w:r>
              <w:rPr>
                <w:rFonts w:ascii="Times New Roman" w:hAnsi="Times New Roman"/>
              </w:rPr>
              <w:lastRenderedPageBreak/>
              <w:t>повышение квалификации по применению в образовательном процессе федеральных государственных образовательных стандартов в общ</w:t>
            </w:r>
            <w:r>
              <w:rPr>
                <w:rFonts w:ascii="Times New Roman" w:hAnsi="Times New Roman"/>
              </w:rPr>
              <w:t>ей численности педагогических и административно-хозяйственных работников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 человек</w:t>
            </w:r>
            <w:r>
              <w:rPr>
                <w:rFonts w:ascii="Times New Roman" w:hAnsi="Times New Roman"/>
              </w:rPr>
              <w:lastRenderedPageBreak/>
              <w:t>/100 %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32" w:name="sub_11014"/>
            <w:r>
              <w:rPr>
                <w:rFonts w:ascii="Times New Roman" w:hAnsi="Times New Roman"/>
              </w:rPr>
              <w:lastRenderedPageBreak/>
              <w:t>1.14</w:t>
            </w:r>
            <w:bookmarkEnd w:id="32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человек/13 человек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33" w:name="sub_11015"/>
            <w:r>
              <w:rPr>
                <w:rFonts w:ascii="Times New Roman" w:hAnsi="Times New Roman"/>
              </w:rPr>
              <w:t>1.15</w:t>
            </w:r>
            <w:bookmarkEnd w:id="33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в образовательной организации </w:t>
            </w:r>
            <w:r>
              <w:rPr>
                <w:rFonts w:ascii="Times New Roman" w:hAnsi="Times New Roman"/>
              </w:rPr>
              <w:t>следующих педагогических работников: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F505DA">
            <w:pPr>
              <w:pStyle w:val="ac"/>
              <w:rPr>
                <w:rFonts w:ascii="Times New Roman" w:hAnsi="Times New Roman"/>
              </w:rPr>
            </w:pP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34" w:name="sub_11151"/>
            <w:r>
              <w:rPr>
                <w:rFonts w:ascii="Times New Roman" w:hAnsi="Times New Roman"/>
              </w:rPr>
              <w:t>1.15.1</w:t>
            </w:r>
            <w:bookmarkEnd w:id="34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Музыкального руководителя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35" w:name="sub_11152"/>
            <w:r>
              <w:rPr>
                <w:rFonts w:ascii="Times New Roman" w:hAnsi="Times New Roman"/>
              </w:rPr>
              <w:t>1.15.2</w:t>
            </w:r>
            <w:bookmarkEnd w:id="35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Инструктора по физической культуре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36" w:name="sub_11153"/>
            <w:r>
              <w:rPr>
                <w:rFonts w:ascii="Times New Roman" w:hAnsi="Times New Roman"/>
              </w:rPr>
              <w:t>1.15.3</w:t>
            </w:r>
            <w:bookmarkEnd w:id="36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Учителя-логопеда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37" w:name="sub_11154"/>
            <w:r>
              <w:rPr>
                <w:rFonts w:ascii="Times New Roman" w:hAnsi="Times New Roman"/>
              </w:rPr>
              <w:t>1.15.4</w:t>
            </w:r>
            <w:bookmarkEnd w:id="37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38" w:name="sub_11155"/>
            <w:r>
              <w:rPr>
                <w:rFonts w:ascii="Times New Roman" w:hAnsi="Times New Roman"/>
              </w:rPr>
              <w:t>1.15.5</w:t>
            </w:r>
            <w:bookmarkEnd w:id="38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</w:t>
            </w:r>
            <w:proofErr w:type="gramStart"/>
            <w:r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 дефектолога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39" w:name="sub_11156"/>
            <w:r>
              <w:rPr>
                <w:rFonts w:ascii="Times New Roman" w:hAnsi="Times New Roman"/>
              </w:rPr>
              <w:t>1.15.6</w:t>
            </w:r>
            <w:bookmarkEnd w:id="39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Педагога-психолога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bookmarkStart w:id="40" w:name="sub_1002"/>
            <w:r>
              <w:rPr>
                <w:rFonts w:ascii="Times New Roman" w:hAnsi="Times New Roman"/>
              </w:rPr>
              <w:t>2.</w:t>
            </w:r>
            <w:bookmarkEnd w:id="40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Style w:val="a9"/>
                <w:rFonts w:ascii="Times New Roman" w:hAnsi="Times New Roman"/>
              </w:rPr>
            </w:pPr>
            <w:r>
              <w:rPr>
                <w:rStyle w:val="a9"/>
                <w:rFonts w:ascii="Times New Roman" w:hAnsi="Times New Roman"/>
              </w:rPr>
              <w:t>Инфраструктура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F505DA">
            <w:pPr>
              <w:pStyle w:val="ac"/>
              <w:rPr>
                <w:rFonts w:ascii="Times New Roman" w:hAnsi="Times New Roman"/>
              </w:rPr>
            </w:pP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41" w:name="sub_1021"/>
            <w:r>
              <w:rPr>
                <w:rFonts w:ascii="Times New Roman" w:hAnsi="Times New Roman"/>
              </w:rPr>
              <w:t>2.1</w:t>
            </w:r>
            <w:bookmarkEnd w:id="41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414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42" w:name="sub_1022"/>
            <w:r>
              <w:rPr>
                <w:rFonts w:ascii="Times New Roman" w:hAnsi="Times New Roman"/>
              </w:rPr>
              <w:t>2.2</w:t>
            </w:r>
            <w:bookmarkEnd w:id="42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43" w:name="sub_1023"/>
            <w:r>
              <w:rPr>
                <w:rFonts w:ascii="Times New Roman" w:hAnsi="Times New Roman"/>
              </w:rPr>
              <w:t>2.3</w:t>
            </w:r>
            <w:bookmarkEnd w:id="43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физкультурного зала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44" w:name="sub_1024"/>
            <w:r>
              <w:rPr>
                <w:rFonts w:ascii="Times New Roman" w:hAnsi="Times New Roman"/>
              </w:rPr>
              <w:t>2.4</w:t>
            </w:r>
            <w:bookmarkEnd w:id="44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музыкального зала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505D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bookmarkStart w:id="45" w:name="sub_1025"/>
            <w:r>
              <w:rPr>
                <w:rFonts w:ascii="Times New Roman" w:hAnsi="Times New Roman"/>
              </w:rPr>
              <w:t>2.5</w:t>
            </w:r>
            <w:bookmarkEnd w:id="45"/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</w:tbl>
    <w:p w:rsidR="00F505DA" w:rsidRDefault="00F505DA">
      <w:pPr>
        <w:rPr>
          <w:rFonts w:ascii="Times New Roman" w:hAnsi="Times New Roman"/>
          <w:sz w:val="24"/>
        </w:rPr>
      </w:pPr>
    </w:p>
    <w:p w:rsidR="00F505DA" w:rsidRDefault="00E505AB">
      <w:pPr>
        <w:ind w:firstLine="698"/>
        <w:jc w:val="right"/>
        <w:rPr>
          <w:rStyle w:val="a9"/>
          <w:rFonts w:ascii="Times New Roman" w:hAnsi="Times New Roman"/>
          <w:sz w:val="24"/>
        </w:rPr>
      </w:pPr>
      <w:bookmarkStart w:id="46" w:name="sub_2000"/>
      <w:r>
        <w:rPr>
          <w:rStyle w:val="a9"/>
          <w:rFonts w:ascii="Times New Roman" w:hAnsi="Times New Roman"/>
          <w:sz w:val="24"/>
        </w:rPr>
        <w:t>Приложение N 2</w:t>
      </w:r>
    </w:p>
    <w:p w:rsidR="00F505DA" w:rsidRDefault="00E505AB">
      <w:pPr>
        <w:widowControl w:val="0"/>
        <w:numPr>
          <w:ilvl w:val="0"/>
          <w:numId w:val="1"/>
        </w:numPr>
        <w:spacing w:before="108" w:after="108" w:line="240" w:lineRule="auto"/>
        <w:jc w:val="center"/>
        <w:outlineLvl w:val="0"/>
        <w:rPr>
          <w:rFonts w:ascii="Times New Roman" w:hAnsi="Times New Roman"/>
          <w:b/>
          <w:color w:val="26282F"/>
          <w:sz w:val="24"/>
        </w:rPr>
      </w:pPr>
      <w:r>
        <w:rPr>
          <w:rFonts w:ascii="Times New Roman" w:hAnsi="Times New Roman"/>
          <w:b/>
          <w:color w:val="26282F"/>
          <w:sz w:val="24"/>
        </w:rPr>
        <w:t>Показатели</w:t>
      </w:r>
      <w:r>
        <w:rPr>
          <w:rFonts w:ascii="Times New Roman" w:hAnsi="Times New Roman"/>
          <w:b/>
          <w:color w:val="26282F"/>
          <w:sz w:val="24"/>
        </w:rPr>
        <w:br/>
        <w:t>деятельности МОБУ «</w:t>
      </w:r>
      <w:proofErr w:type="spellStart"/>
      <w:r>
        <w:rPr>
          <w:rFonts w:ascii="Times New Roman" w:hAnsi="Times New Roman"/>
          <w:b/>
          <w:color w:val="26282F"/>
          <w:sz w:val="24"/>
        </w:rPr>
        <w:t>Землянская</w:t>
      </w:r>
      <w:proofErr w:type="spellEnd"/>
      <w:r>
        <w:rPr>
          <w:rFonts w:ascii="Times New Roman" w:hAnsi="Times New Roman"/>
          <w:b/>
          <w:color w:val="26282F"/>
          <w:sz w:val="24"/>
        </w:rPr>
        <w:t xml:space="preserve"> ООШ», подлежащей </w:t>
      </w:r>
      <w:proofErr w:type="spellStart"/>
      <w:r>
        <w:rPr>
          <w:rFonts w:ascii="Times New Roman" w:hAnsi="Times New Roman"/>
          <w:b/>
          <w:color w:val="26282F"/>
          <w:sz w:val="24"/>
        </w:rPr>
        <w:t>самообследованию</w:t>
      </w:r>
      <w:proofErr w:type="spellEnd"/>
      <w:r>
        <w:rPr>
          <w:rFonts w:ascii="Times New Roman" w:hAnsi="Times New Roman"/>
          <w:b/>
          <w:color w:val="26282F"/>
          <w:sz w:val="24"/>
        </w:rPr>
        <w:br/>
        <w:t xml:space="preserve">(утв. </w:t>
      </w:r>
      <w:r>
        <w:rPr>
          <w:rFonts w:ascii="Times New Roman" w:hAnsi="Times New Roman"/>
          <w:b/>
          <w:color w:val="0000FF"/>
          <w:sz w:val="24"/>
          <w:u w:val="single"/>
        </w:rPr>
        <w:t>приказом</w:t>
      </w:r>
      <w:r>
        <w:rPr>
          <w:rFonts w:ascii="Times New Roman" w:hAnsi="Times New Roman"/>
          <w:b/>
          <w:color w:val="26282F"/>
          <w:sz w:val="24"/>
        </w:rPr>
        <w:t xml:space="preserve"> Министерства образования и науки РФ от 10 декабря 2013 г. N 1324)</w:t>
      </w:r>
    </w:p>
    <w:p w:rsidR="00F505DA" w:rsidRDefault="00E505AB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Данные приведены по состоянию на 30 декабря 2022 года.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20"/>
        <w:gridCol w:w="7340"/>
        <w:gridCol w:w="1270"/>
      </w:tblGrid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tabs>
                <w:tab w:val="center" w:pos="3562"/>
                <w:tab w:val="left" w:pos="508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>Показатели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numPr>
                <w:ilvl w:val="0"/>
                <w:numId w:val="1"/>
              </w:numPr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color w:val="26282F"/>
                <w:sz w:val="24"/>
              </w:rPr>
            </w:pPr>
            <w:bookmarkStart w:id="47" w:name="sub_2001"/>
            <w:r>
              <w:rPr>
                <w:rFonts w:ascii="Times New Roman" w:hAnsi="Times New Roman"/>
                <w:b/>
                <w:color w:val="26282F"/>
                <w:sz w:val="24"/>
              </w:rPr>
              <w:t>1.</w:t>
            </w:r>
            <w:bookmarkEnd w:id="47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26282F"/>
                <w:sz w:val="24"/>
              </w:rPr>
            </w:pPr>
            <w:r>
              <w:rPr>
                <w:rFonts w:ascii="Times New Roman" w:hAnsi="Times New Roman"/>
                <w:b/>
                <w:color w:val="26282F"/>
                <w:sz w:val="24"/>
              </w:rPr>
              <w:t>Образовательная деятельность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F505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48" w:name="sub_2011"/>
            <w:r>
              <w:rPr>
                <w:rFonts w:ascii="Times New Roman" w:hAnsi="Times New Roman"/>
                <w:sz w:val="24"/>
              </w:rPr>
              <w:t>1.1</w:t>
            </w:r>
            <w:bookmarkEnd w:id="48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численность учащихся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 человек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49" w:name="sub_2012"/>
            <w:r>
              <w:rPr>
                <w:rFonts w:ascii="Times New Roman" w:hAnsi="Times New Roman"/>
                <w:sz w:val="24"/>
              </w:rPr>
              <w:t>1.2</w:t>
            </w:r>
            <w:bookmarkEnd w:id="49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40человек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50" w:name="sub_2013"/>
            <w:r>
              <w:rPr>
                <w:rFonts w:ascii="Times New Roman" w:hAnsi="Times New Roman"/>
                <w:sz w:val="24"/>
              </w:rPr>
              <w:t>1.3</w:t>
            </w:r>
            <w:bookmarkEnd w:id="50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52человек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51" w:name="sub_2014"/>
            <w:r>
              <w:rPr>
                <w:rFonts w:ascii="Times New Roman" w:hAnsi="Times New Roman"/>
                <w:sz w:val="24"/>
              </w:rPr>
              <w:t>1.4</w:t>
            </w:r>
            <w:bookmarkEnd w:id="51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 учащихся по образовательной программе </w:t>
            </w:r>
            <w:r>
              <w:rPr>
                <w:rFonts w:ascii="Times New Roman" w:hAnsi="Times New Roman"/>
                <w:sz w:val="24"/>
              </w:rPr>
              <w:t>среднего общего образования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человек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52" w:name="sub_2015"/>
            <w:r>
              <w:rPr>
                <w:rFonts w:ascii="Times New Roman" w:hAnsi="Times New Roman"/>
                <w:sz w:val="24"/>
              </w:rPr>
              <w:t>1.5</w:t>
            </w:r>
            <w:bookmarkEnd w:id="52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</w:t>
            </w:r>
            <w:r>
              <w:rPr>
                <w:rFonts w:ascii="Times New Roman" w:hAnsi="Times New Roman"/>
                <w:sz w:val="24"/>
              </w:rPr>
              <w:lastRenderedPageBreak/>
              <w:t>численности учащихся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Pr="00E505AB" w:rsidRDefault="00E505AB" w:rsidP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505AB">
              <w:rPr>
                <w:rFonts w:ascii="Times New Roman" w:hAnsi="Times New Roman"/>
                <w:color w:val="auto"/>
                <w:sz w:val="24"/>
              </w:rPr>
              <w:lastRenderedPageBreak/>
              <w:t>32человек/</w:t>
            </w:r>
            <w:r w:rsidRPr="00E505AB">
              <w:rPr>
                <w:rFonts w:ascii="Times New Roman" w:hAnsi="Times New Roman"/>
                <w:color w:val="auto"/>
                <w:sz w:val="24"/>
              </w:rPr>
              <w:t>35</w:t>
            </w:r>
            <w:r w:rsidRPr="00E505AB">
              <w:rPr>
                <w:rFonts w:ascii="Times New Roman" w:hAnsi="Times New Roman"/>
                <w:color w:val="auto"/>
                <w:sz w:val="24"/>
              </w:rPr>
              <w:t>%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53" w:name="sub_2016"/>
            <w:r>
              <w:rPr>
                <w:rFonts w:ascii="Times New Roman" w:hAnsi="Times New Roman"/>
                <w:sz w:val="24"/>
              </w:rPr>
              <w:lastRenderedPageBreak/>
              <w:t>1.6</w:t>
            </w:r>
            <w:bookmarkEnd w:id="53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 государственной итоговой аттестации выпу</w:t>
            </w:r>
            <w:r>
              <w:rPr>
                <w:rFonts w:ascii="Times New Roman" w:hAnsi="Times New Roman"/>
                <w:sz w:val="24"/>
              </w:rPr>
              <w:t>скников 9 класса по русскому языку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Pr="00E505AB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505AB">
              <w:rPr>
                <w:rFonts w:ascii="Times New Roman" w:hAnsi="Times New Roman"/>
                <w:color w:val="auto"/>
                <w:sz w:val="24"/>
              </w:rPr>
              <w:t>25 балл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54" w:name="sub_2017"/>
            <w:r>
              <w:rPr>
                <w:rFonts w:ascii="Times New Roman" w:hAnsi="Times New Roman"/>
                <w:sz w:val="24"/>
              </w:rPr>
              <w:t>1.7</w:t>
            </w:r>
            <w:bookmarkEnd w:id="54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Pr="00E505AB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505AB">
              <w:rPr>
                <w:rFonts w:ascii="Times New Roman" w:hAnsi="Times New Roman"/>
                <w:color w:val="auto"/>
                <w:sz w:val="24"/>
              </w:rPr>
              <w:t>20 балл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55" w:name="sub_2018"/>
            <w:r>
              <w:rPr>
                <w:rFonts w:ascii="Times New Roman" w:hAnsi="Times New Roman"/>
                <w:sz w:val="24"/>
              </w:rPr>
              <w:t>1.8</w:t>
            </w:r>
            <w:bookmarkEnd w:id="55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0балл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56" w:name="sub_2019"/>
            <w:r>
              <w:rPr>
                <w:rFonts w:ascii="Times New Roman" w:hAnsi="Times New Roman"/>
                <w:sz w:val="24"/>
              </w:rPr>
              <w:t>1.9</w:t>
            </w:r>
            <w:bookmarkEnd w:id="56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Средний балл </w:t>
            </w:r>
            <w:r>
              <w:rPr>
                <w:rFonts w:ascii="Times New Roman" w:hAnsi="Times New Roman"/>
                <w:sz w:val="24"/>
              </w:rPr>
              <w:t>единого государственного экзамена выпускников 11 класса по математике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0балл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57" w:name="sub_2110"/>
            <w:r>
              <w:rPr>
                <w:rFonts w:ascii="Times New Roman" w:hAnsi="Times New Roman"/>
                <w:sz w:val="24"/>
              </w:rPr>
              <w:t>1.10</w:t>
            </w:r>
            <w:bookmarkEnd w:id="57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</w:t>
            </w:r>
            <w:r>
              <w:rPr>
                <w:rFonts w:ascii="Times New Roman" w:hAnsi="Times New Roman"/>
                <w:sz w:val="24"/>
              </w:rPr>
              <w:t>ности выпускников 9 класса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Pr="00E505AB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505AB">
              <w:rPr>
                <w:rFonts w:ascii="Times New Roman" w:hAnsi="Times New Roman"/>
                <w:color w:val="auto"/>
                <w:sz w:val="24"/>
              </w:rPr>
              <w:t>0человек/0%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58" w:name="sub_2111"/>
            <w:r>
              <w:rPr>
                <w:rFonts w:ascii="Times New Roman" w:hAnsi="Times New Roman"/>
                <w:sz w:val="24"/>
              </w:rPr>
              <w:t>1.11</w:t>
            </w:r>
            <w:bookmarkEnd w:id="58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Pr="00E505AB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505AB">
              <w:rPr>
                <w:rFonts w:ascii="Times New Roman" w:hAnsi="Times New Roman"/>
                <w:color w:val="auto"/>
                <w:sz w:val="24"/>
              </w:rPr>
              <w:t>0человек/0%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59" w:name="sub_2112"/>
            <w:r>
              <w:rPr>
                <w:rFonts w:ascii="Times New Roman" w:hAnsi="Times New Roman"/>
                <w:sz w:val="24"/>
              </w:rPr>
              <w:t>1.12</w:t>
            </w:r>
            <w:bookmarkEnd w:id="59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0человек/0%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60" w:name="sub_2113"/>
            <w:r>
              <w:rPr>
                <w:rFonts w:ascii="Times New Roman" w:hAnsi="Times New Roman"/>
                <w:sz w:val="24"/>
              </w:rPr>
              <w:t>1.13</w:t>
            </w:r>
            <w:bookmarkEnd w:id="60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</w:t>
            </w:r>
            <w:r>
              <w:rPr>
                <w:rFonts w:ascii="Times New Roman" w:hAnsi="Times New Roman"/>
                <w:sz w:val="24"/>
              </w:rPr>
              <w:t>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0человек/0%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61" w:name="sub_2114"/>
            <w:r>
              <w:rPr>
                <w:rFonts w:ascii="Times New Roman" w:hAnsi="Times New Roman"/>
                <w:sz w:val="24"/>
              </w:rPr>
              <w:t>1.14</w:t>
            </w:r>
            <w:bookmarkEnd w:id="61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</w:t>
            </w:r>
            <w:r>
              <w:rPr>
                <w:rFonts w:ascii="Times New Roman" w:hAnsi="Times New Roman"/>
                <w:sz w:val="24"/>
              </w:rPr>
              <w:t>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0человек/0%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62" w:name="sub_2115"/>
            <w:r>
              <w:rPr>
                <w:rFonts w:ascii="Times New Roman" w:hAnsi="Times New Roman"/>
                <w:sz w:val="24"/>
              </w:rPr>
              <w:t>1.15</w:t>
            </w:r>
            <w:bookmarkEnd w:id="62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выпускников 11 класса, не получивших аттестаты о среднем общем об</w:t>
            </w:r>
            <w:r>
              <w:rPr>
                <w:rFonts w:ascii="Times New Roman" w:hAnsi="Times New Roman"/>
                <w:sz w:val="24"/>
              </w:rPr>
              <w:t>разовании, в общей численности выпускников 11 класса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0человек/0%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63" w:name="sub_2116"/>
            <w:r>
              <w:rPr>
                <w:rFonts w:ascii="Times New Roman" w:hAnsi="Times New Roman"/>
                <w:sz w:val="24"/>
              </w:rPr>
              <w:t>1.16</w:t>
            </w:r>
            <w:bookmarkEnd w:id="63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0человек/0%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64" w:name="sub_2117"/>
            <w:r>
              <w:rPr>
                <w:rFonts w:ascii="Times New Roman" w:hAnsi="Times New Roman"/>
                <w:sz w:val="24"/>
              </w:rPr>
              <w:t>1.17</w:t>
            </w:r>
            <w:bookmarkEnd w:id="64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0человек/0%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65" w:name="sub_2118"/>
            <w:r>
              <w:rPr>
                <w:rFonts w:ascii="Times New Roman" w:hAnsi="Times New Roman"/>
                <w:sz w:val="24"/>
              </w:rPr>
              <w:t>1.18</w:t>
            </w:r>
            <w:bookmarkEnd w:id="65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учащихся, принявших участие в различны</w:t>
            </w:r>
            <w:r>
              <w:rPr>
                <w:rFonts w:ascii="Times New Roman" w:hAnsi="Times New Roman"/>
                <w:sz w:val="24"/>
              </w:rPr>
              <w:t>х олимпиадах, смотрах, конкурсах, в общей численности учащихся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Pr="00E505AB" w:rsidRDefault="00E505AB" w:rsidP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505AB">
              <w:rPr>
                <w:rFonts w:ascii="Times New Roman" w:hAnsi="Times New Roman"/>
                <w:color w:val="auto"/>
                <w:sz w:val="24"/>
              </w:rPr>
              <w:t>58человек/</w:t>
            </w:r>
            <w:r w:rsidRPr="00E505AB">
              <w:rPr>
                <w:rFonts w:ascii="Times New Roman" w:hAnsi="Times New Roman"/>
                <w:color w:val="auto"/>
                <w:sz w:val="24"/>
              </w:rPr>
              <w:t>65</w:t>
            </w:r>
            <w:r w:rsidRPr="00E505AB">
              <w:rPr>
                <w:rFonts w:ascii="Times New Roman" w:hAnsi="Times New Roman"/>
                <w:color w:val="auto"/>
                <w:sz w:val="24"/>
              </w:rPr>
              <w:t>%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66" w:name="sub_2119"/>
            <w:r>
              <w:rPr>
                <w:rFonts w:ascii="Times New Roman" w:hAnsi="Times New Roman"/>
                <w:sz w:val="24"/>
              </w:rPr>
              <w:t>1.19</w:t>
            </w:r>
            <w:bookmarkEnd w:id="66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Pr="00E505AB" w:rsidRDefault="00E505AB" w:rsidP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505AB">
              <w:rPr>
                <w:rFonts w:ascii="Times New Roman" w:hAnsi="Times New Roman"/>
                <w:color w:val="auto"/>
                <w:sz w:val="24"/>
              </w:rPr>
              <w:t>25человек/</w:t>
            </w:r>
            <w:r w:rsidRPr="00E505AB">
              <w:rPr>
                <w:rFonts w:ascii="Times New Roman" w:hAnsi="Times New Roman"/>
                <w:color w:val="auto"/>
                <w:sz w:val="24"/>
              </w:rPr>
              <w:t xml:space="preserve"> 28</w:t>
            </w:r>
            <w:r w:rsidRPr="00E505AB">
              <w:rPr>
                <w:rFonts w:ascii="Times New Roman" w:hAnsi="Times New Roman"/>
                <w:color w:val="auto"/>
                <w:sz w:val="24"/>
              </w:rPr>
              <w:t>%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67" w:name="sub_21191"/>
            <w:r>
              <w:rPr>
                <w:rFonts w:ascii="Times New Roman" w:hAnsi="Times New Roman"/>
                <w:sz w:val="24"/>
              </w:rPr>
              <w:t>1.19.1</w:t>
            </w:r>
            <w:bookmarkEnd w:id="67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Регионального уровня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Pr="00E505AB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505AB">
              <w:rPr>
                <w:rFonts w:ascii="Times New Roman" w:hAnsi="Times New Roman"/>
                <w:color w:val="auto"/>
                <w:sz w:val="24"/>
              </w:rPr>
              <w:t>10человек/35%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68" w:name="sub_21192"/>
            <w:r>
              <w:rPr>
                <w:rFonts w:ascii="Times New Roman" w:hAnsi="Times New Roman"/>
                <w:sz w:val="24"/>
              </w:rPr>
              <w:t>1.19.2</w:t>
            </w:r>
            <w:bookmarkEnd w:id="68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уровня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Pr="00E505AB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505AB">
              <w:rPr>
                <w:rFonts w:ascii="Times New Roman" w:hAnsi="Times New Roman"/>
                <w:color w:val="auto"/>
                <w:sz w:val="24"/>
              </w:rPr>
              <w:t>2человек/4%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69" w:name="sub_21193"/>
            <w:r>
              <w:rPr>
                <w:rFonts w:ascii="Times New Roman" w:hAnsi="Times New Roman"/>
                <w:sz w:val="24"/>
              </w:rPr>
              <w:t>1.19.3</w:t>
            </w:r>
            <w:bookmarkEnd w:id="69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Международного уровня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Pr="00E505AB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505AB">
              <w:rPr>
                <w:rFonts w:ascii="Times New Roman" w:hAnsi="Times New Roman"/>
                <w:color w:val="auto"/>
                <w:sz w:val="24"/>
              </w:rPr>
              <w:t>0человек/0%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70" w:name="sub_2120"/>
            <w:r>
              <w:rPr>
                <w:rFonts w:ascii="Times New Roman" w:hAnsi="Times New Roman"/>
                <w:sz w:val="24"/>
              </w:rPr>
              <w:t>1.20</w:t>
            </w:r>
            <w:bookmarkEnd w:id="70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</w:t>
            </w:r>
            <w:r>
              <w:rPr>
                <w:rFonts w:ascii="Times New Roman" w:hAnsi="Times New Roman"/>
                <w:sz w:val="24"/>
              </w:rPr>
              <w:t>сленности учащихся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Pr="00E505AB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505AB">
              <w:rPr>
                <w:rFonts w:ascii="Times New Roman" w:hAnsi="Times New Roman"/>
                <w:color w:val="auto"/>
                <w:sz w:val="24"/>
              </w:rPr>
              <w:t>0человек/0%</w:t>
            </w:r>
          </w:p>
        </w:tc>
      </w:tr>
      <w:tr w:rsidR="00E505AB" w:rsidRPr="00E505AB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71" w:name="sub_2121"/>
            <w:r>
              <w:rPr>
                <w:rFonts w:ascii="Times New Roman" w:hAnsi="Times New Roman"/>
                <w:sz w:val="24"/>
              </w:rPr>
              <w:lastRenderedPageBreak/>
              <w:t>1.21</w:t>
            </w:r>
            <w:bookmarkEnd w:id="71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Pr="00E505AB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505AB">
              <w:rPr>
                <w:rFonts w:ascii="Times New Roman" w:hAnsi="Times New Roman"/>
                <w:color w:val="auto"/>
                <w:sz w:val="24"/>
              </w:rPr>
              <w:t>0человек/0%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72" w:name="sub_2122"/>
            <w:r>
              <w:rPr>
                <w:rFonts w:ascii="Times New Roman" w:hAnsi="Times New Roman"/>
                <w:sz w:val="24"/>
              </w:rPr>
              <w:t>1.22</w:t>
            </w:r>
            <w:bookmarkEnd w:id="72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Численность/удельный вес численности обучающихся с применением </w:t>
            </w:r>
            <w:r>
              <w:rPr>
                <w:rFonts w:ascii="Times New Roman" w:hAnsi="Times New Roman"/>
                <w:sz w:val="24"/>
              </w:rPr>
              <w:t>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0человек/0%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73" w:name="sub_2123"/>
            <w:r>
              <w:rPr>
                <w:rFonts w:ascii="Times New Roman" w:hAnsi="Times New Roman"/>
                <w:sz w:val="24"/>
              </w:rPr>
              <w:t>1.23</w:t>
            </w:r>
            <w:bookmarkEnd w:id="73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0человек/</w:t>
            </w:r>
            <w:r>
              <w:rPr>
                <w:rFonts w:ascii="Times New Roman" w:hAnsi="Times New Roman"/>
                <w:sz w:val="24"/>
              </w:rPr>
              <w:t>0%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74" w:name="sub_2124"/>
            <w:r>
              <w:rPr>
                <w:rFonts w:ascii="Times New Roman" w:hAnsi="Times New Roman"/>
                <w:sz w:val="24"/>
              </w:rPr>
              <w:t>1.24</w:t>
            </w:r>
            <w:bookmarkEnd w:id="74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13человек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75" w:name="sub_2125"/>
            <w:r>
              <w:rPr>
                <w:rFonts w:ascii="Times New Roman" w:hAnsi="Times New Roman"/>
                <w:sz w:val="24"/>
              </w:rPr>
              <w:t>1.25</w:t>
            </w:r>
            <w:bookmarkEnd w:id="75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Pr="00E505AB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505AB">
              <w:rPr>
                <w:rFonts w:ascii="Times New Roman" w:hAnsi="Times New Roman"/>
                <w:color w:val="auto"/>
                <w:sz w:val="24"/>
              </w:rPr>
              <w:t>9человек/67%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76" w:name="sub_2126"/>
            <w:r>
              <w:rPr>
                <w:rFonts w:ascii="Times New Roman" w:hAnsi="Times New Roman"/>
                <w:sz w:val="24"/>
              </w:rPr>
              <w:t>1.26</w:t>
            </w:r>
            <w:bookmarkEnd w:id="76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Pr="00E505AB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505AB">
              <w:rPr>
                <w:rFonts w:ascii="Times New Roman" w:hAnsi="Times New Roman"/>
                <w:color w:val="auto"/>
                <w:sz w:val="24"/>
              </w:rPr>
              <w:t>9человек/67%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77" w:name="sub_2127"/>
            <w:r>
              <w:rPr>
                <w:rFonts w:ascii="Times New Roman" w:hAnsi="Times New Roman"/>
                <w:sz w:val="24"/>
              </w:rPr>
              <w:t>1.27</w:t>
            </w:r>
            <w:bookmarkEnd w:id="77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</w:t>
            </w:r>
            <w:r>
              <w:rPr>
                <w:rFonts w:ascii="Times New Roman" w:hAnsi="Times New Roman"/>
                <w:sz w:val="24"/>
              </w:rPr>
              <w:t>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Pr="00E505AB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505AB">
              <w:rPr>
                <w:rFonts w:ascii="Times New Roman" w:hAnsi="Times New Roman"/>
                <w:color w:val="auto"/>
                <w:sz w:val="24"/>
              </w:rPr>
              <w:t>4человек/33%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78" w:name="sub_2128"/>
            <w:r>
              <w:rPr>
                <w:rFonts w:ascii="Times New Roman" w:hAnsi="Times New Roman"/>
                <w:sz w:val="24"/>
              </w:rPr>
              <w:t>1.28</w:t>
            </w:r>
            <w:bookmarkEnd w:id="78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</w:t>
            </w:r>
            <w:r>
              <w:rPr>
                <w:rFonts w:ascii="Times New Roman" w:hAnsi="Times New Roman"/>
                <w:sz w:val="24"/>
              </w:rPr>
              <w:t>(профиля), в общей численности педагогических работников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Pr="00E505AB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505AB">
              <w:rPr>
                <w:rFonts w:ascii="Times New Roman" w:hAnsi="Times New Roman"/>
                <w:color w:val="auto"/>
                <w:sz w:val="24"/>
              </w:rPr>
              <w:t>4человек/33%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79" w:name="sub_2129"/>
            <w:r>
              <w:rPr>
                <w:rFonts w:ascii="Times New Roman" w:hAnsi="Times New Roman"/>
                <w:sz w:val="24"/>
              </w:rPr>
              <w:t>1.29</w:t>
            </w:r>
            <w:bookmarkEnd w:id="79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</w:t>
            </w:r>
            <w:r>
              <w:rPr>
                <w:rFonts w:ascii="Times New Roman" w:hAnsi="Times New Roman"/>
                <w:sz w:val="24"/>
              </w:rPr>
              <w:t>работников, 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Pr="00E505AB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505AB">
              <w:rPr>
                <w:rFonts w:ascii="Times New Roman" w:hAnsi="Times New Roman"/>
                <w:color w:val="auto"/>
                <w:sz w:val="24"/>
              </w:rPr>
              <w:t>12человек93/%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80" w:name="sub_21291"/>
            <w:r>
              <w:rPr>
                <w:rFonts w:ascii="Times New Roman" w:hAnsi="Times New Roman"/>
                <w:sz w:val="24"/>
              </w:rPr>
              <w:t>1.29.1</w:t>
            </w:r>
            <w:bookmarkEnd w:id="80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Pr="00E505AB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505AB">
              <w:rPr>
                <w:rFonts w:ascii="Times New Roman" w:hAnsi="Times New Roman"/>
                <w:color w:val="auto"/>
                <w:sz w:val="24"/>
              </w:rPr>
              <w:t>7человек/49%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81" w:name="sub_21292"/>
            <w:r>
              <w:rPr>
                <w:rFonts w:ascii="Times New Roman" w:hAnsi="Times New Roman"/>
                <w:sz w:val="24"/>
              </w:rPr>
              <w:t>1.29.2</w:t>
            </w:r>
            <w:bookmarkEnd w:id="81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Pr="00E505AB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505AB">
              <w:rPr>
                <w:rFonts w:ascii="Times New Roman" w:hAnsi="Times New Roman"/>
                <w:color w:val="auto"/>
                <w:sz w:val="24"/>
              </w:rPr>
              <w:t>5человек/36%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82" w:name="sub_2130"/>
            <w:r>
              <w:rPr>
                <w:rFonts w:ascii="Times New Roman" w:hAnsi="Times New Roman"/>
                <w:sz w:val="24"/>
              </w:rPr>
              <w:t>1.30</w:t>
            </w:r>
            <w:bookmarkEnd w:id="82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Pr="00E505AB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505AB">
              <w:rPr>
                <w:rFonts w:ascii="Times New Roman" w:hAnsi="Times New Roman"/>
                <w:color w:val="auto"/>
                <w:sz w:val="24"/>
              </w:rPr>
              <w:t>13человек/%100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83" w:name="sub_21301"/>
            <w:r>
              <w:rPr>
                <w:rFonts w:ascii="Times New Roman" w:hAnsi="Times New Roman"/>
                <w:sz w:val="24"/>
              </w:rPr>
              <w:t>1.30.1</w:t>
            </w:r>
            <w:bookmarkEnd w:id="83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5 лет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Pr="00E505AB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505AB">
              <w:rPr>
                <w:rFonts w:ascii="Times New Roman" w:hAnsi="Times New Roman"/>
                <w:color w:val="auto"/>
                <w:sz w:val="24"/>
              </w:rPr>
              <w:t>2человек/14%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84" w:name="sub_21302"/>
            <w:r>
              <w:rPr>
                <w:rFonts w:ascii="Times New Roman" w:hAnsi="Times New Roman"/>
                <w:sz w:val="24"/>
              </w:rPr>
              <w:t>1.30.2</w:t>
            </w:r>
            <w:bookmarkEnd w:id="84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30 лет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Pr="00E505AB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505AB">
              <w:rPr>
                <w:rFonts w:ascii="Times New Roman" w:hAnsi="Times New Roman"/>
                <w:color w:val="auto"/>
                <w:sz w:val="24"/>
              </w:rPr>
              <w:t>3человек/22%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85" w:name="sub_2131"/>
            <w:r>
              <w:rPr>
                <w:rFonts w:ascii="Times New Roman" w:hAnsi="Times New Roman"/>
                <w:sz w:val="24"/>
              </w:rPr>
              <w:t>1.31</w:t>
            </w:r>
            <w:bookmarkEnd w:id="85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Pr="00E505AB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505AB">
              <w:rPr>
                <w:rFonts w:ascii="Times New Roman" w:hAnsi="Times New Roman"/>
                <w:color w:val="auto"/>
                <w:sz w:val="24"/>
              </w:rPr>
              <w:t>2человек/14%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86" w:name="sub_2132"/>
            <w:r>
              <w:rPr>
                <w:rFonts w:ascii="Times New Roman" w:hAnsi="Times New Roman"/>
                <w:sz w:val="24"/>
              </w:rPr>
              <w:t>1.32</w:t>
            </w:r>
            <w:bookmarkEnd w:id="86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</w:t>
            </w:r>
            <w:r>
              <w:rPr>
                <w:rFonts w:ascii="Times New Roman" w:hAnsi="Times New Roman"/>
                <w:sz w:val="24"/>
              </w:rPr>
              <w:t xml:space="preserve">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Pr="00E505AB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505AB">
              <w:rPr>
                <w:rFonts w:ascii="Times New Roman" w:hAnsi="Times New Roman"/>
                <w:color w:val="auto"/>
                <w:sz w:val="24"/>
              </w:rPr>
              <w:t>3человек/22%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87" w:name="sub_2133"/>
            <w:r>
              <w:rPr>
                <w:rFonts w:ascii="Times New Roman" w:hAnsi="Times New Roman"/>
                <w:sz w:val="24"/>
              </w:rPr>
              <w:t>1.33</w:t>
            </w:r>
            <w:bookmarkEnd w:id="87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</w:t>
            </w:r>
            <w:r>
              <w:rPr>
                <w:rFonts w:ascii="Times New Roman" w:hAnsi="Times New Roman"/>
                <w:sz w:val="24"/>
              </w:rPr>
              <w:t>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bookmarkStart w:id="88" w:name="_GoBack"/>
            <w:bookmarkEnd w:id="88"/>
            <w:proofErr w:type="gramEnd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Pr="00E505AB" w:rsidRDefault="00E505AB" w:rsidP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505AB">
              <w:rPr>
                <w:rFonts w:ascii="Times New Roman" w:hAnsi="Times New Roman"/>
                <w:color w:val="auto"/>
                <w:sz w:val="24"/>
              </w:rPr>
              <w:t>13человек/</w:t>
            </w:r>
            <w:r w:rsidRPr="00E505AB">
              <w:rPr>
                <w:rFonts w:ascii="Times New Roman" w:hAnsi="Times New Roman"/>
                <w:color w:val="auto"/>
                <w:sz w:val="24"/>
              </w:rPr>
              <w:t>100</w:t>
            </w:r>
            <w:r w:rsidRPr="00E505AB">
              <w:rPr>
                <w:rFonts w:ascii="Times New Roman" w:hAnsi="Times New Roman"/>
                <w:color w:val="auto"/>
                <w:sz w:val="24"/>
              </w:rPr>
              <w:t>%</w:t>
            </w:r>
          </w:p>
        </w:tc>
      </w:tr>
      <w:tr w:rsidR="00F505DA">
        <w:trPr>
          <w:trHeight w:val="4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89" w:name="sub_2134"/>
            <w:r>
              <w:rPr>
                <w:rFonts w:ascii="Times New Roman" w:hAnsi="Times New Roman"/>
                <w:sz w:val="24"/>
              </w:rPr>
              <w:t>1.34</w:t>
            </w:r>
            <w:bookmarkEnd w:id="89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Численность/удельный вес численности педагогических и </w:t>
            </w:r>
            <w:r>
              <w:rPr>
                <w:rFonts w:ascii="Times New Roman" w:hAnsi="Times New Roman"/>
                <w:sz w:val="24"/>
              </w:rPr>
              <w:lastRenderedPageBreak/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</w:t>
            </w:r>
            <w:r>
              <w:rPr>
                <w:rFonts w:ascii="Times New Roman" w:hAnsi="Times New Roman"/>
                <w:sz w:val="24"/>
              </w:rPr>
              <w:t>гических и административно-хозяйственных работников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Pr="00E505AB" w:rsidRDefault="00E505AB" w:rsidP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505AB">
              <w:rPr>
                <w:rFonts w:ascii="Times New Roman" w:hAnsi="Times New Roman"/>
                <w:color w:val="auto"/>
                <w:sz w:val="24"/>
              </w:rPr>
              <w:lastRenderedPageBreak/>
              <w:t>13человек</w:t>
            </w:r>
            <w:r w:rsidRPr="00E505AB">
              <w:rPr>
                <w:rFonts w:ascii="Times New Roman" w:hAnsi="Times New Roman"/>
                <w:color w:val="auto"/>
                <w:sz w:val="24"/>
              </w:rPr>
              <w:lastRenderedPageBreak/>
              <w:t>/</w:t>
            </w:r>
            <w:r w:rsidRPr="00E505AB">
              <w:rPr>
                <w:rFonts w:ascii="Times New Roman" w:hAnsi="Times New Roman"/>
                <w:color w:val="auto"/>
                <w:sz w:val="24"/>
              </w:rPr>
              <w:t>100</w:t>
            </w:r>
            <w:r w:rsidRPr="00E505AB">
              <w:rPr>
                <w:rFonts w:ascii="Times New Roman" w:hAnsi="Times New Roman"/>
                <w:color w:val="auto"/>
                <w:sz w:val="24"/>
              </w:rPr>
              <w:t>%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numPr>
                <w:ilvl w:val="0"/>
                <w:numId w:val="1"/>
              </w:numPr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bookmarkStart w:id="90" w:name="sub_2002"/>
            <w:r>
              <w:rPr>
                <w:rFonts w:ascii="Times New Roman" w:hAnsi="Times New Roman"/>
                <w:b/>
                <w:sz w:val="24"/>
              </w:rPr>
              <w:lastRenderedPageBreak/>
              <w:t>2.</w:t>
            </w:r>
            <w:bookmarkEnd w:id="90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Инфраструктура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F505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91" w:name="sub_2021"/>
            <w:r>
              <w:rPr>
                <w:rFonts w:ascii="Times New Roman" w:hAnsi="Times New Roman"/>
                <w:sz w:val="24"/>
              </w:rPr>
              <w:t>2.1</w:t>
            </w:r>
            <w:bookmarkEnd w:id="91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компьютеров в расчете на одного учащегося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 единиц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92" w:name="sub_2022"/>
            <w:r>
              <w:rPr>
                <w:rFonts w:ascii="Times New Roman" w:hAnsi="Times New Roman"/>
                <w:sz w:val="24"/>
              </w:rPr>
              <w:t>2.2</w:t>
            </w:r>
            <w:bookmarkEnd w:id="92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экземпляров учебной и учебно-методической литературы из общего количества единиц </w:t>
            </w:r>
            <w:r>
              <w:rPr>
                <w:rFonts w:ascii="Times New Roman" w:hAnsi="Times New Roman"/>
                <w:sz w:val="24"/>
              </w:rPr>
              <w:t>хранения библиотечного фонда, состоящих на учете, в расчете на одного учащегося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12,2 единиц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93" w:name="sub_2023"/>
            <w:r>
              <w:rPr>
                <w:rFonts w:ascii="Times New Roman" w:hAnsi="Times New Roman"/>
                <w:sz w:val="24"/>
              </w:rPr>
              <w:t>2.3</w:t>
            </w:r>
            <w:bookmarkEnd w:id="93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94" w:name="sub_2024"/>
            <w:r>
              <w:rPr>
                <w:rFonts w:ascii="Times New Roman" w:hAnsi="Times New Roman"/>
                <w:sz w:val="24"/>
              </w:rPr>
              <w:t>2.4</w:t>
            </w:r>
            <w:bookmarkEnd w:id="94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читального зала библиотеки, 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95" w:name="sub_2241"/>
            <w:r>
              <w:rPr>
                <w:rFonts w:ascii="Times New Roman" w:hAnsi="Times New Roman"/>
                <w:sz w:val="24"/>
              </w:rPr>
              <w:t>2.4.1</w:t>
            </w:r>
            <w:bookmarkEnd w:id="95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обеспечением</w:t>
            </w:r>
            <w:r>
              <w:rPr>
                <w:rFonts w:ascii="Times New Roman" w:hAnsi="Times New Roman"/>
                <w:sz w:val="24"/>
              </w:rPr>
              <w:t xml:space="preserve">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96" w:name="sub_2242"/>
            <w:r>
              <w:rPr>
                <w:rFonts w:ascii="Times New Roman" w:hAnsi="Times New Roman"/>
                <w:sz w:val="24"/>
              </w:rPr>
              <w:t>2.4.2</w:t>
            </w:r>
            <w:bookmarkEnd w:id="96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</w:rPr>
              <w:t>медиатекой</w:t>
            </w:r>
            <w:proofErr w:type="spellEnd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97" w:name="sub_2243"/>
            <w:r>
              <w:rPr>
                <w:rFonts w:ascii="Times New Roman" w:hAnsi="Times New Roman"/>
                <w:sz w:val="24"/>
              </w:rPr>
              <w:t>2.4.3</w:t>
            </w:r>
            <w:bookmarkEnd w:id="97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98" w:name="sub_2244"/>
            <w:r>
              <w:rPr>
                <w:rFonts w:ascii="Times New Roman" w:hAnsi="Times New Roman"/>
                <w:sz w:val="24"/>
              </w:rPr>
              <w:t>2.4.4</w:t>
            </w:r>
            <w:bookmarkEnd w:id="98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выходом в Интернет с компьютеров, расположенных в помещении</w:t>
            </w:r>
            <w:r>
              <w:rPr>
                <w:rFonts w:ascii="Times New Roman" w:hAnsi="Times New Roman"/>
                <w:sz w:val="24"/>
              </w:rPr>
              <w:t xml:space="preserve"> библиотеки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99" w:name="sub_2245"/>
            <w:r>
              <w:rPr>
                <w:rFonts w:ascii="Times New Roman" w:hAnsi="Times New Roman"/>
                <w:sz w:val="24"/>
              </w:rPr>
              <w:t>2.4.5</w:t>
            </w:r>
            <w:bookmarkEnd w:id="99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контролируемой распечаткой бумажных материалов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100" w:name="sub_2025"/>
            <w:r>
              <w:rPr>
                <w:rFonts w:ascii="Times New Roman" w:hAnsi="Times New Roman"/>
                <w:sz w:val="24"/>
              </w:rPr>
              <w:t>2.5</w:t>
            </w:r>
            <w:bookmarkEnd w:id="100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человек/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 w:rsidR="00F505D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101" w:name="sub_2026"/>
            <w:r>
              <w:rPr>
                <w:rFonts w:ascii="Times New Roman" w:hAnsi="Times New Roman"/>
                <w:sz w:val="24"/>
              </w:rPr>
              <w:t>2.6</w:t>
            </w:r>
            <w:bookmarkEnd w:id="101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A" w:rsidRDefault="00E50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15,8 </w:t>
            </w:r>
            <w:proofErr w:type="spellStart"/>
            <w:r>
              <w:rPr>
                <w:rFonts w:ascii="Times New Roman" w:hAnsi="Times New Roman"/>
                <w:sz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spellEnd"/>
            <w:proofErr w:type="gramEnd"/>
          </w:p>
        </w:tc>
      </w:tr>
      <w:bookmarkEnd w:id="46"/>
    </w:tbl>
    <w:p w:rsidR="00F505DA" w:rsidRDefault="00F505DA">
      <w:pPr>
        <w:rPr>
          <w:rFonts w:ascii="Times New Roman" w:hAnsi="Times New Roman"/>
          <w:sz w:val="24"/>
        </w:rPr>
      </w:pPr>
    </w:p>
    <w:p w:rsidR="00F505DA" w:rsidRDefault="00F505DA">
      <w:pPr>
        <w:ind w:firstLine="698"/>
        <w:jc w:val="right"/>
        <w:rPr>
          <w:rStyle w:val="a9"/>
          <w:rFonts w:ascii="Times New Roman" w:hAnsi="Times New Roman"/>
          <w:sz w:val="24"/>
        </w:rPr>
      </w:pPr>
    </w:p>
    <w:sectPr w:rsidR="00F505D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5243"/>
    <w:multiLevelType w:val="multilevel"/>
    <w:tmpl w:val="46163BD8"/>
    <w:lvl w:ilvl="0">
      <w:start w:val="1"/>
      <w:numFmt w:val="bullet"/>
      <w:pStyle w:val="1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74A833DD"/>
    <w:multiLevelType w:val="multilevel"/>
    <w:tmpl w:val="AD76F4DC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5DA"/>
    <w:rsid w:val="00E505AB"/>
    <w:rsid w:val="00F5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widowControl w:val="0"/>
      <w:numPr>
        <w:numId w:val="2"/>
      </w:numPr>
      <w:spacing w:before="108" w:after="108" w:line="240" w:lineRule="auto"/>
      <w:ind w:left="0" w:firstLine="0"/>
      <w:jc w:val="center"/>
      <w:outlineLvl w:val="0"/>
    </w:pPr>
    <w:rPr>
      <w:rFonts w:ascii="Times New Roman CYR" w:hAnsi="Times New Roman CYR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Прижатый влево"/>
    <w:basedOn w:val="a"/>
    <w:next w:val="a"/>
    <w:link w:val="a4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4">
    <w:name w:val="Прижатый влево"/>
    <w:basedOn w:val="10"/>
    <w:link w:val="a3"/>
    <w:rPr>
      <w:rFonts w:ascii="Times New Roman CYR" w:hAnsi="Times New Roman CYR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0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rFonts w:ascii="Times New Roman CYR" w:hAnsi="Times New Roman CYR"/>
      <w:b/>
      <w:color w:val="26282F"/>
      <w:sz w:val="24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8">
    <w:name w:val="Цветовое выделение"/>
    <w:link w:val="a9"/>
    <w:rPr>
      <w:b/>
      <w:color w:val="26282F"/>
    </w:rPr>
  </w:style>
  <w:style w:type="character" w:customStyle="1" w:styleId="a9">
    <w:name w:val="Цветовое выделение"/>
    <w:link w:val="a8"/>
    <w:rPr>
      <w:b/>
      <w:color w:val="26282F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ac">
    <w:name w:val="Нормальный (таблица)"/>
    <w:basedOn w:val="a"/>
    <w:next w:val="a"/>
    <w:link w:val="ad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character" w:customStyle="1" w:styleId="ad">
    <w:name w:val="Нормальный (таблица)"/>
    <w:basedOn w:val="10"/>
    <w:link w:val="ac"/>
    <w:rPr>
      <w:rFonts w:ascii="Times New Roman CYR" w:hAnsi="Times New Roman CYR"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Семенова Оксана</cp:lastModifiedBy>
  <cp:revision>3</cp:revision>
  <dcterms:created xsi:type="dcterms:W3CDTF">2023-03-15T06:00:00Z</dcterms:created>
  <dcterms:modified xsi:type="dcterms:W3CDTF">2023-03-15T06:02:00Z</dcterms:modified>
</cp:coreProperties>
</file>